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6C20" w14:textId="225565F0" w:rsidR="00AD5E6E" w:rsidRPr="006476BB" w:rsidRDefault="00AD5E6E" w:rsidP="00AD5E6E">
      <w:pPr>
        <w:ind w:hanging="1418"/>
        <w:rPr>
          <w:sz w:val="20"/>
          <w:szCs w:val="20"/>
        </w:rPr>
      </w:pPr>
    </w:p>
    <w:p w14:paraId="41346BC6" w14:textId="13175EA1" w:rsidR="0068038B" w:rsidRPr="006476BB" w:rsidRDefault="0068038B" w:rsidP="0068038B">
      <w:pPr>
        <w:rPr>
          <w:sz w:val="20"/>
          <w:szCs w:val="20"/>
        </w:rPr>
      </w:pPr>
    </w:p>
    <w:p w14:paraId="0D9BF55B" w14:textId="77777777" w:rsidR="0068038B" w:rsidRPr="006476BB" w:rsidRDefault="0068038B" w:rsidP="0068038B">
      <w:pPr>
        <w:jc w:val="center"/>
        <w:rPr>
          <w:b/>
          <w:sz w:val="24"/>
          <w:szCs w:val="20"/>
        </w:rPr>
      </w:pPr>
      <w:r w:rsidRPr="006476BB">
        <w:rPr>
          <w:sz w:val="20"/>
          <w:szCs w:val="20"/>
        </w:rPr>
        <w:tab/>
      </w:r>
      <w:r w:rsidRPr="006476BB">
        <w:rPr>
          <w:b/>
          <w:sz w:val="24"/>
          <w:szCs w:val="20"/>
        </w:rPr>
        <w:t>Matériel scolaire à se procurer pour la rentrée scolaire 2020-2021</w:t>
      </w:r>
    </w:p>
    <w:p w14:paraId="33205F54" w14:textId="77777777" w:rsidR="0068038B" w:rsidRPr="006476BB" w:rsidRDefault="0068038B" w:rsidP="0068038B">
      <w:pPr>
        <w:rPr>
          <w:sz w:val="20"/>
          <w:szCs w:val="20"/>
        </w:rPr>
      </w:pPr>
    </w:p>
    <w:p w14:paraId="7BF5E6FD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Pour toutes les années et tous les cours</w:t>
      </w:r>
    </w:p>
    <w:p w14:paraId="23AB7112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N’achetez pas tout neuf : une bonne partie du matériel se récupère d’année en année</w:t>
      </w:r>
    </w:p>
    <w:p w14:paraId="5DDA242D" w14:textId="77777777" w:rsidR="006476BB" w:rsidRPr="006476BB" w:rsidRDefault="006476B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  <w:sectPr w:rsidR="006476BB" w:rsidRPr="006476BB" w:rsidSect="00E14522">
          <w:headerReference w:type="default" r:id="rId11"/>
          <w:headerReference w:type="first" r:id="rId12"/>
          <w:footerReference w:type="first" r:id="rId13"/>
          <w:pgSz w:w="11906" w:h="16838" w:code="9"/>
          <w:pgMar w:top="426" w:right="566" w:bottom="720" w:left="720" w:header="426" w:footer="964" w:gutter="0"/>
          <w:cols w:space="708"/>
          <w:titlePg/>
          <w:docGrid w:linePitch="326"/>
        </w:sectPr>
      </w:pPr>
    </w:p>
    <w:p w14:paraId="12853301" w14:textId="61AA505F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cartable solide protégeant classeurs, manuels et cahiers</w:t>
      </w:r>
    </w:p>
    <w:p w14:paraId="1B025BE5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Dictionnaire frç/frç petit Robert de poche</w:t>
      </w:r>
    </w:p>
    <w:p w14:paraId="448C3250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Dictionnaire frç/</w:t>
      </w:r>
      <w:proofErr w:type="spellStart"/>
      <w:r w:rsidRPr="006476BB">
        <w:rPr>
          <w:sz w:val="22"/>
          <w:szCs w:val="18"/>
        </w:rPr>
        <w:t>nld</w:t>
      </w:r>
      <w:proofErr w:type="spellEnd"/>
      <w:r w:rsidRPr="006476BB">
        <w:rPr>
          <w:sz w:val="22"/>
          <w:szCs w:val="18"/>
        </w:rPr>
        <w:t xml:space="preserve"> de poche</w:t>
      </w:r>
    </w:p>
    <w:p w14:paraId="517303E6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Farde de transport A4 solide, à rabats</w:t>
      </w:r>
    </w:p>
    <w:p w14:paraId="44696A6B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Blocs de feuilles quadrillées (05/x05 cm) à deux trous (et blocs de réserve à domicile)</w:t>
      </w:r>
    </w:p>
    <w:p w14:paraId="1B2458E0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Blocs de feuilles lignées 2 trous (et blocs de réserve à domicile)</w:t>
      </w:r>
    </w:p>
    <w:p w14:paraId="5C724039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Cahier de brouillon </w:t>
      </w:r>
    </w:p>
    <w:p w14:paraId="2616A30D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Règle plate (latte) 30 cm </w:t>
      </w:r>
    </w:p>
    <w:p w14:paraId="4D79E31E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Calculatrice scientifique</w:t>
      </w:r>
    </w:p>
    <w:p w14:paraId="580AD4FB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Pochettes plastique</w:t>
      </w:r>
    </w:p>
    <w:p w14:paraId="32998E48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Perforatrice</w:t>
      </w:r>
    </w:p>
    <w:p w14:paraId="47F4259D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Plumier contenant : </w:t>
      </w:r>
    </w:p>
    <w:p w14:paraId="7C53E07B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Stylo et cartouches de réserve</w:t>
      </w:r>
    </w:p>
    <w:p w14:paraId="38D7D6D4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Effaceur</w:t>
      </w:r>
    </w:p>
    <w:p w14:paraId="4B595E81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2 Crayons noirs + crayons de couleurs + Gomme + Taille-crayon avec réservoir</w:t>
      </w:r>
    </w:p>
    <w:p w14:paraId="3E8B4C63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Un </w:t>
      </w:r>
      <w:proofErr w:type="spellStart"/>
      <w:r w:rsidRPr="006476BB">
        <w:rPr>
          <w:sz w:val="22"/>
          <w:szCs w:val="18"/>
        </w:rPr>
        <w:t>bic</w:t>
      </w:r>
      <w:proofErr w:type="spellEnd"/>
      <w:r w:rsidRPr="006476BB">
        <w:rPr>
          <w:sz w:val="22"/>
          <w:szCs w:val="18"/>
        </w:rPr>
        <w:t xml:space="preserve"> à 4 couleurs</w:t>
      </w:r>
    </w:p>
    <w:p w14:paraId="00FE3D6C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Ciseaux</w:t>
      </w:r>
    </w:p>
    <w:p w14:paraId="34870857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Fluo (4 couleurs)</w:t>
      </w:r>
    </w:p>
    <w:p w14:paraId="3B57BC9C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Petite règle plate</w:t>
      </w:r>
    </w:p>
    <w:p w14:paraId="2FEB8B32" w14:textId="154A16F2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tube de colle</w:t>
      </w:r>
    </w:p>
    <w:p w14:paraId="565EF7A3" w14:textId="26C67B02" w:rsidR="006476BB" w:rsidRPr="006476BB" w:rsidRDefault="006476B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porte-mine avec réserve</w:t>
      </w:r>
    </w:p>
    <w:p w14:paraId="75991CB5" w14:textId="77777777" w:rsidR="006476BB" w:rsidRPr="006476BB" w:rsidRDefault="006476BB" w:rsidP="006476BB">
      <w:pPr>
        <w:ind w:left="0"/>
        <w:rPr>
          <w:sz w:val="20"/>
          <w:szCs w:val="20"/>
        </w:rPr>
        <w:sectPr w:rsidR="006476BB" w:rsidRPr="006476BB" w:rsidSect="006476BB">
          <w:type w:val="continuous"/>
          <w:pgSz w:w="11906" w:h="16838" w:code="9"/>
          <w:pgMar w:top="426" w:right="566" w:bottom="720" w:left="720" w:header="426" w:footer="964" w:gutter="0"/>
          <w:cols w:num="2" w:space="708"/>
          <w:titlePg/>
          <w:docGrid w:linePitch="326"/>
        </w:sectPr>
      </w:pPr>
    </w:p>
    <w:p w14:paraId="70D0CCB4" w14:textId="14AAC01F" w:rsidR="006476BB" w:rsidRPr="006476BB" w:rsidRDefault="006476BB" w:rsidP="006476BB">
      <w:pPr>
        <w:ind w:left="0"/>
        <w:rPr>
          <w:sz w:val="20"/>
          <w:szCs w:val="20"/>
        </w:rPr>
      </w:pPr>
    </w:p>
    <w:p w14:paraId="0EE729DE" w14:textId="77777777" w:rsidR="0009765F" w:rsidRPr="000E1D29" w:rsidRDefault="0009765F" w:rsidP="00097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E1D29">
        <w:rPr>
          <w:b/>
        </w:rPr>
        <w:t>Liste de matériel 2C/2S</w:t>
      </w:r>
    </w:p>
    <w:p w14:paraId="553DD45B" w14:textId="77777777" w:rsidR="0009765F" w:rsidRDefault="0009765F" w:rsidP="0009765F">
      <w:pPr>
        <w:rPr>
          <w:b/>
          <w:u w:val="single"/>
        </w:rPr>
      </w:pPr>
    </w:p>
    <w:p w14:paraId="4008956E" w14:textId="77777777" w:rsidR="0009765F" w:rsidRDefault="0009765F" w:rsidP="0009765F">
      <w:pPr>
        <w:rPr>
          <w:b/>
          <w:u w:val="single"/>
        </w:rPr>
        <w:sectPr w:rsidR="0009765F" w:rsidSect="00D072F3">
          <w:type w:val="continuous"/>
          <w:pgSz w:w="11906" w:h="16838"/>
          <w:pgMar w:top="1417" w:right="707" w:bottom="1417" w:left="567" w:header="708" w:footer="708" w:gutter="0"/>
          <w:cols w:space="708"/>
          <w:docGrid w:linePitch="360"/>
        </w:sectPr>
      </w:pPr>
    </w:p>
    <w:p w14:paraId="245965CB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Français</w:t>
      </w:r>
    </w:p>
    <w:p w14:paraId="14A2E581" w14:textId="77777777" w:rsidR="0009765F" w:rsidRPr="0009765F" w:rsidRDefault="0009765F" w:rsidP="0009765F">
      <w:pPr>
        <w:pStyle w:val="Paragraphedeliste"/>
        <w:numPr>
          <w:ilvl w:val="0"/>
          <w:numId w:val="16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Classeur rouge 8 cm (idem à celui de 1</w:t>
      </w:r>
      <w:r w:rsidRPr="0009765F">
        <w:rPr>
          <w:sz w:val="16"/>
          <w:szCs w:val="12"/>
          <w:vertAlign w:val="superscript"/>
        </w:rPr>
        <w:t>ère</w:t>
      </w:r>
      <w:r w:rsidRPr="0009765F">
        <w:rPr>
          <w:sz w:val="16"/>
          <w:szCs w:val="12"/>
        </w:rPr>
        <w:t>)</w:t>
      </w:r>
    </w:p>
    <w:p w14:paraId="484B47A6" w14:textId="77777777" w:rsidR="0009765F" w:rsidRPr="0009765F" w:rsidRDefault="0009765F" w:rsidP="0009765F">
      <w:pPr>
        <w:pStyle w:val="Paragraphedeliste"/>
        <w:numPr>
          <w:ilvl w:val="0"/>
          <w:numId w:val="16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8 intercalaires</w:t>
      </w:r>
    </w:p>
    <w:p w14:paraId="0B089794" w14:textId="77777777" w:rsidR="0009765F" w:rsidRPr="0009765F" w:rsidRDefault="0009765F" w:rsidP="0009765F">
      <w:pPr>
        <w:rPr>
          <w:sz w:val="14"/>
          <w:szCs w:val="14"/>
        </w:rPr>
      </w:pPr>
    </w:p>
    <w:p w14:paraId="63ABCE4C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Religion</w:t>
      </w:r>
    </w:p>
    <w:p w14:paraId="51162907" w14:textId="77777777" w:rsidR="0009765F" w:rsidRPr="0009765F" w:rsidRDefault="0009765F" w:rsidP="0009765F">
      <w:pPr>
        <w:pStyle w:val="Paragraphedeliste"/>
        <w:numPr>
          <w:ilvl w:val="0"/>
          <w:numId w:val="9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 xml:space="preserve">Classeur bleu 4 cm </w:t>
      </w:r>
    </w:p>
    <w:p w14:paraId="5A30CF34" w14:textId="77777777" w:rsidR="0009765F" w:rsidRPr="0009765F" w:rsidRDefault="0009765F" w:rsidP="0009765F">
      <w:pPr>
        <w:rPr>
          <w:sz w:val="14"/>
          <w:szCs w:val="14"/>
          <w:u w:val="single"/>
        </w:rPr>
      </w:pPr>
    </w:p>
    <w:p w14:paraId="1D89D9AE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Etude du milieu</w:t>
      </w:r>
    </w:p>
    <w:p w14:paraId="4C70AF3E" w14:textId="77777777" w:rsidR="0009765F" w:rsidRPr="0009765F" w:rsidRDefault="0009765F" w:rsidP="0009765F">
      <w:pPr>
        <w:pStyle w:val="Paragraphedeliste"/>
        <w:numPr>
          <w:ilvl w:val="0"/>
          <w:numId w:val="22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Classeur noir 8 cm (idem à celui de 1</w:t>
      </w:r>
      <w:r w:rsidRPr="0009765F">
        <w:rPr>
          <w:sz w:val="16"/>
          <w:szCs w:val="12"/>
          <w:vertAlign w:val="superscript"/>
        </w:rPr>
        <w:t>ère</w:t>
      </w:r>
      <w:r w:rsidRPr="0009765F">
        <w:rPr>
          <w:sz w:val="16"/>
          <w:szCs w:val="12"/>
        </w:rPr>
        <w:t>)</w:t>
      </w:r>
    </w:p>
    <w:p w14:paraId="19FFBEDC" w14:textId="77777777" w:rsidR="0009765F" w:rsidRPr="0009765F" w:rsidRDefault="0009765F" w:rsidP="0009765F">
      <w:pPr>
        <w:pStyle w:val="Paragraphedeliste"/>
        <w:numPr>
          <w:ilvl w:val="0"/>
          <w:numId w:val="22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5 intercalaires</w:t>
      </w:r>
    </w:p>
    <w:p w14:paraId="0349AF87" w14:textId="77777777" w:rsidR="0009765F" w:rsidRPr="0009765F" w:rsidRDefault="0009765F" w:rsidP="0009765F">
      <w:pPr>
        <w:rPr>
          <w:sz w:val="14"/>
          <w:szCs w:val="14"/>
        </w:rPr>
      </w:pPr>
    </w:p>
    <w:p w14:paraId="3CDF8AF6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Mathématiques</w:t>
      </w:r>
    </w:p>
    <w:p w14:paraId="66E2CCB2" w14:textId="77777777" w:rsidR="0009765F" w:rsidRPr="0009765F" w:rsidRDefault="0009765F" w:rsidP="0009765F">
      <w:pPr>
        <w:pStyle w:val="Paragraphedeliste"/>
        <w:numPr>
          <w:ilvl w:val="0"/>
          <w:numId w:val="17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Équerre type aristo</w:t>
      </w:r>
    </w:p>
    <w:p w14:paraId="25D3A487" w14:textId="77777777" w:rsidR="0009765F" w:rsidRPr="0009765F" w:rsidRDefault="0009765F" w:rsidP="0009765F">
      <w:pPr>
        <w:pStyle w:val="Paragraphedeliste"/>
        <w:numPr>
          <w:ilvl w:val="0"/>
          <w:numId w:val="17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Compas</w:t>
      </w:r>
    </w:p>
    <w:p w14:paraId="435B9D0B" w14:textId="77777777" w:rsidR="0009765F" w:rsidRPr="0009765F" w:rsidRDefault="0009765F" w:rsidP="0009765F">
      <w:pPr>
        <w:pStyle w:val="Paragraphedeliste"/>
        <w:numPr>
          <w:ilvl w:val="0"/>
          <w:numId w:val="17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Classeur jaune dos 4 cm (idem à celui de 1</w:t>
      </w:r>
      <w:r w:rsidRPr="0009765F">
        <w:rPr>
          <w:sz w:val="16"/>
          <w:szCs w:val="12"/>
          <w:vertAlign w:val="superscript"/>
        </w:rPr>
        <w:t>ère</w:t>
      </w:r>
      <w:r w:rsidRPr="0009765F">
        <w:rPr>
          <w:sz w:val="16"/>
          <w:szCs w:val="12"/>
        </w:rPr>
        <w:t>)</w:t>
      </w:r>
    </w:p>
    <w:p w14:paraId="2CA48C35" w14:textId="77777777" w:rsidR="0009765F" w:rsidRPr="0009765F" w:rsidRDefault="0009765F" w:rsidP="0009765F">
      <w:pPr>
        <w:pStyle w:val="Paragraphedeliste"/>
        <w:numPr>
          <w:ilvl w:val="0"/>
          <w:numId w:val="17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12 intercalaires </w:t>
      </w:r>
    </w:p>
    <w:p w14:paraId="3FA3A598" w14:textId="77777777" w:rsidR="0009765F" w:rsidRPr="0009765F" w:rsidRDefault="0009765F" w:rsidP="0009765F">
      <w:pPr>
        <w:rPr>
          <w:sz w:val="14"/>
          <w:szCs w:val="14"/>
          <w:u w:val="single"/>
        </w:rPr>
      </w:pPr>
    </w:p>
    <w:p w14:paraId="041497FB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Sciences</w:t>
      </w:r>
    </w:p>
    <w:p w14:paraId="251730E8" w14:textId="77777777" w:rsidR="0009765F" w:rsidRPr="0009765F" w:rsidRDefault="0009765F" w:rsidP="0009765F">
      <w:pPr>
        <w:pStyle w:val="Paragraphedeliste"/>
        <w:numPr>
          <w:ilvl w:val="0"/>
          <w:numId w:val="18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 xml:space="preserve">1 classeur gris 8 cm  </w:t>
      </w:r>
    </w:p>
    <w:p w14:paraId="05BBFB04" w14:textId="77777777" w:rsidR="0009765F" w:rsidRPr="0009765F" w:rsidRDefault="0009765F" w:rsidP="0009765F">
      <w:pPr>
        <w:rPr>
          <w:sz w:val="14"/>
          <w:szCs w:val="14"/>
          <w:u w:val="single"/>
        </w:rPr>
      </w:pPr>
    </w:p>
    <w:p w14:paraId="17998DEA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Néerlandais</w:t>
      </w:r>
    </w:p>
    <w:p w14:paraId="78E60C17" w14:textId="77777777" w:rsidR="0009765F" w:rsidRPr="0009765F" w:rsidRDefault="0009765F" w:rsidP="0009765F">
      <w:pPr>
        <w:pStyle w:val="Paragraphedeliste"/>
        <w:numPr>
          <w:ilvl w:val="0"/>
          <w:numId w:val="19"/>
        </w:numPr>
        <w:spacing w:before="0" w:after="0"/>
        <w:jc w:val="left"/>
        <w:rPr>
          <w:color w:val="000000"/>
          <w:sz w:val="16"/>
          <w:szCs w:val="12"/>
          <w:lang w:val="nl-BE"/>
        </w:rPr>
      </w:pPr>
      <w:r w:rsidRPr="0009765F">
        <w:rPr>
          <w:color w:val="000000"/>
          <w:sz w:val="16"/>
          <w:szCs w:val="12"/>
          <w:lang w:val="nl-BE"/>
        </w:rPr>
        <w:t xml:space="preserve">Classeur </w:t>
      </w:r>
      <w:proofErr w:type="spellStart"/>
      <w:r w:rsidRPr="0009765F">
        <w:rPr>
          <w:color w:val="000000"/>
          <w:sz w:val="16"/>
          <w:szCs w:val="12"/>
          <w:lang w:val="nl-BE"/>
        </w:rPr>
        <w:t>vert</w:t>
      </w:r>
      <w:proofErr w:type="spellEnd"/>
      <w:r w:rsidRPr="0009765F">
        <w:rPr>
          <w:color w:val="000000"/>
          <w:sz w:val="16"/>
          <w:szCs w:val="12"/>
          <w:lang w:val="nl-BE"/>
        </w:rPr>
        <w:t xml:space="preserve"> 8 cm</w:t>
      </w:r>
    </w:p>
    <w:p w14:paraId="2C6AD680" w14:textId="77777777" w:rsidR="0009765F" w:rsidRPr="0009765F" w:rsidRDefault="0009765F" w:rsidP="0009765F">
      <w:pPr>
        <w:pStyle w:val="Paragraphedeliste"/>
        <w:numPr>
          <w:ilvl w:val="0"/>
          <w:numId w:val="19"/>
        </w:numPr>
        <w:spacing w:before="0" w:after="0"/>
        <w:jc w:val="left"/>
        <w:rPr>
          <w:color w:val="000000"/>
          <w:sz w:val="16"/>
          <w:szCs w:val="12"/>
          <w:lang w:val="nl-BE"/>
        </w:rPr>
      </w:pPr>
      <w:proofErr w:type="gramStart"/>
      <w:r w:rsidRPr="0009765F">
        <w:rPr>
          <w:color w:val="000000"/>
          <w:sz w:val="16"/>
          <w:szCs w:val="12"/>
          <w:lang w:val="nl-BE"/>
        </w:rPr>
        <w:t>carnet</w:t>
      </w:r>
      <w:proofErr w:type="gramEnd"/>
      <w:r w:rsidRPr="0009765F">
        <w:rPr>
          <w:color w:val="000000"/>
          <w:sz w:val="16"/>
          <w:szCs w:val="12"/>
          <w:lang w:val="nl-BE"/>
        </w:rPr>
        <w:t xml:space="preserve"> A5 type </w:t>
      </w:r>
      <w:proofErr w:type="spellStart"/>
      <w:r w:rsidRPr="0009765F">
        <w:rPr>
          <w:color w:val="000000"/>
          <w:sz w:val="16"/>
          <w:szCs w:val="12"/>
          <w:lang w:val="nl-BE"/>
        </w:rPr>
        <w:t>atoma</w:t>
      </w:r>
      <w:proofErr w:type="spellEnd"/>
      <w:r w:rsidRPr="0009765F">
        <w:rPr>
          <w:color w:val="000000"/>
          <w:sz w:val="16"/>
          <w:szCs w:val="12"/>
          <w:lang w:val="nl-BE"/>
        </w:rPr>
        <w:t xml:space="preserve"> pour le vocabulaire </w:t>
      </w:r>
    </w:p>
    <w:p w14:paraId="19B3C7FD" w14:textId="77777777" w:rsidR="0009765F" w:rsidRPr="0009765F" w:rsidRDefault="0009765F" w:rsidP="0009765F">
      <w:pPr>
        <w:pStyle w:val="Paragraphedeliste"/>
        <w:numPr>
          <w:ilvl w:val="0"/>
          <w:numId w:val="19"/>
        </w:numPr>
        <w:spacing w:before="0" w:after="0"/>
        <w:jc w:val="left"/>
        <w:rPr>
          <w:color w:val="000000"/>
          <w:sz w:val="16"/>
          <w:szCs w:val="12"/>
          <w:lang w:val="nl-BE"/>
        </w:rPr>
      </w:pPr>
      <w:r w:rsidRPr="0009765F">
        <w:rPr>
          <w:color w:val="000000"/>
          <w:sz w:val="16"/>
          <w:szCs w:val="12"/>
          <w:lang w:val="nl-BE"/>
        </w:rPr>
        <w:t xml:space="preserve">6 </w:t>
      </w:r>
      <w:proofErr w:type="spellStart"/>
      <w:r w:rsidRPr="0009765F">
        <w:rPr>
          <w:color w:val="000000"/>
          <w:sz w:val="16"/>
          <w:szCs w:val="12"/>
          <w:lang w:val="nl-BE"/>
        </w:rPr>
        <w:t>intercalaires</w:t>
      </w:r>
      <w:proofErr w:type="spellEnd"/>
    </w:p>
    <w:p w14:paraId="210C066F" w14:textId="77777777" w:rsidR="0009765F" w:rsidRPr="0009765F" w:rsidRDefault="0009765F" w:rsidP="0009765F">
      <w:pPr>
        <w:rPr>
          <w:sz w:val="14"/>
          <w:szCs w:val="14"/>
          <w:u w:val="single"/>
        </w:rPr>
      </w:pPr>
    </w:p>
    <w:p w14:paraId="655F9BC6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Art</w:t>
      </w:r>
    </w:p>
    <w:p w14:paraId="1FE7F7C3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Une boîte à chaussures vide</w:t>
      </w:r>
    </w:p>
    <w:p w14:paraId="2118BED8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3 indélébiles fins (rouge, bleu, vert)</w:t>
      </w:r>
    </w:p>
    <w:p w14:paraId="4D5E377D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Des pastels gras (PANDA)</w:t>
      </w:r>
    </w:p>
    <w:p w14:paraId="32839A24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Marqueurs de couleurs</w:t>
      </w:r>
    </w:p>
    <w:p w14:paraId="7DBD27D9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Un bloc de dessin A4 (21cm x 29,7cm)</w:t>
      </w:r>
    </w:p>
    <w:p w14:paraId="5CAEA8B1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Un bloc de dessin A3 (42cm x 29,7 cm)</w:t>
      </w:r>
    </w:p>
    <w:p w14:paraId="338A67B1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Colle forte contact transparente</w:t>
      </w:r>
    </w:p>
    <w:p w14:paraId="5FB8BF86" w14:textId="77777777" w:rsidR="0009765F" w:rsidRPr="0009765F" w:rsidRDefault="0009765F" w:rsidP="0009765F">
      <w:pPr>
        <w:pStyle w:val="Paragraphedeliste"/>
        <w:numPr>
          <w:ilvl w:val="0"/>
          <w:numId w:val="15"/>
        </w:numPr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Crayons de couleur</w:t>
      </w:r>
    </w:p>
    <w:p w14:paraId="4D9869CC" w14:textId="77777777" w:rsidR="0009765F" w:rsidRPr="0009765F" w:rsidRDefault="0009765F" w:rsidP="0009765F">
      <w:pPr>
        <w:rPr>
          <w:sz w:val="14"/>
          <w:szCs w:val="14"/>
        </w:rPr>
      </w:pPr>
      <w:r w:rsidRPr="0009765F">
        <w:rPr>
          <w:sz w:val="14"/>
          <w:szCs w:val="14"/>
        </w:rPr>
        <w:t> </w:t>
      </w:r>
    </w:p>
    <w:p w14:paraId="6B1F8316" w14:textId="77777777" w:rsidR="0009765F" w:rsidRPr="0009765F" w:rsidRDefault="0009765F" w:rsidP="0009765F">
      <w:pPr>
        <w:rPr>
          <w:sz w:val="14"/>
          <w:szCs w:val="14"/>
        </w:rPr>
      </w:pPr>
      <w:r w:rsidRPr="0009765F">
        <w:rPr>
          <w:sz w:val="14"/>
          <w:szCs w:val="14"/>
        </w:rPr>
        <w:t>Du matériel supplémentaire peut être demandé au cours de l’année.  (Voir doc intention)</w:t>
      </w:r>
    </w:p>
    <w:p w14:paraId="32F4C3E0" w14:textId="77777777" w:rsidR="0009765F" w:rsidRPr="0009765F" w:rsidRDefault="0009765F" w:rsidP="0009765F">
      <w:pPr>
        <w:rPr>
          <w:sz w:val="14"/>
          <w:szCs w:val="14"/>
          <w:u w:val="single"/>
        </w:rPr>
      </w:pPr>
    </w:p>
    <w:p w14:paraId="730B3CF7" w14:textId="77777777" w:rsidR="0009765F" w:rsidRPr="0009765F" w:rsidRDefault="0009765F" w:rsidP="0009765F">
      <w:pPr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Technologie</w:t>
      </w:r>
    </w:p>
    <w:p w14:paraId="112ED2B5" w14:textId="77777777" w:rsidR="0009765F" w:rsidRPr="0009765F" w:rsidRDefault="0009765F" w:rsidP="0009765F">
      <w:pPr>
        <w:pStyle w:val="Paragraphedeliste"/>
        <w:numPr>
          <w:ilvl w:val="0"/>
          <w:numId w:val="20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>Chaque élément doit être étiqueté au nom de l’élève</w:t>
      </w:r>
    </w:p>
    <w:p w14:paraId="4C5630B6" w14:textId="77777777" w:rsidR="0009765F" w:rsidRPr="0009765F" w:rsidRDefault="0009765F" w:rsidP="0009765F">
      <w:pPr>
        <w:pStyle w:val="Paragraphedeliste"/>
        <w:numPr>
          <w:ilvl w:val="0"/>
          <w:numId w:val="20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bCs/>
          <w:color w:val="000000"/>
          <w:sz w:val="16"/>
          <w:szCs w:val="12"/>
        </w:rPr>
        <w:t>Porte-document A4 bleu : 200 vues contenant 20 feuilles de bloc quadrillées et 20 feuilles blanches (papier machine).</w:t>
      </w:r>
    </w:p>
    <w:p w14:paraId="2197907C" w14:textId="77777777" w:rsidR="0009765F" w:rsidRPr="0009765F" w:rsidRDefault="0009765F" w:rsidP="0009765F">
      <w:pPr>
        <w:pStyle w:val="Paragraphedeliste"/>
        <w:numPr>
          <w:ilvl w:val="0"/>
          <w:numId w:val="20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bCs/>
          <w:color w:val="000000"/>
          <w:sz w:val="16"/>
          <w:szCs w:val="12"/>
        </w:rPr>
        <w:t xml:space="preserve">Une boite solide </w:t>
      </w:r>
      <w:r w:rsidRPr="0009765F">
        <w:rPr>
          <w:bCs/>
          <w:color w:val="000000"/>
          <w:sz w:val="16"/>
          <w:szCs w:val="12"/>
          <w:u w:val="single"/>
        </w:rPr>
        <w:t>avec couvercle</w:t>
      </w:r>
      <w:r w:rsidRPr="0009765F">
        <w:rPr>
          <w:bCs/>
          <w:color w:val="000000"/>
          <w:sz w:val="16"/>
          <w:szCs w:val="12"/>
        </w:rPr>
        <w:t xml:space="preserve"> contenant :</w:t>
      </w:r>
    </w:p>
    <w:p w14:paraId="4E8E9AC5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>Un sachet de mini étiquettes (vous noterez votre nom sur tout votre matériel)</w:t>
      </w:r>
    </w:p>
    <w:p w14:paraId="4FD45A79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>Minimum 12 crayons de couleur (marque au choix) étiquetés (nom/prénom)</w:t>
      </w:r>
    </w:p>
    <w:p w14:paraId="209FA4CF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>Minimum 12 marqueurs de couleur (marque au choix) étiquetés (nom/prénom)</w:t>
      </w:r>
    </w:p>
    <w:p w14:paraId="27824C4D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 xml:space="preserve">1 feutre noir, marque </w:t>
      </w:r>
      <w:proofErr w:type="spellStart"/>
      <w:r w:rsidRPr="0009765F">
        <w:rPr>
          <w:color w:val="000000"/>
          <w:sz w:val="16"/>
          <w:szCs w:val="12"/>
        </w:rPr>
        <w:t>Artline</w:t>
      </w:r>
      <w:proofErr w:type="spellEnd"/>
      <w:r w:rsidRPr="0009765F">
        <w:rPr>
          <w:color w:val="000000"/>
          <w:sz w:val="16"/>
          <w:szCs w:val="12"/>
        </w:rPr>
        <w:t> : fins étiquetés (nom/prénom)</w:t>
      </w:r>
    </w:p>
    <w:p w14:paraId="4CB5FB2A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>1 porte-mine avec mine recharge (nom/prénom)</w:t>
      </w:r>
    </w:p>
    <w:p w14:paraId="7C716840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>Un mini paquet de lingettes étiqueté (nom/prénom)</w:t>
      </w:r>
    </w:p>
    <w:p w14:paraId="25B951F8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 xml:space="preserve">Colle </w:t>
      </w:r>
      <w:proofErr w:type="spellStart"/>
      <w:r w:rsidRPr="0009765F">
        <w:rPr>
          <w:color w:val="000000"/>
          <w:sz w:val="16"/>
          <w:szCs w:val="12"/>
        </w:rPr>
        <w:t>Pritt</w:t>
      </w:r>
      <w:proofErr w:type="spellEnd"/>
      <w:r w:rsidRPr="0009765F">
        <w:rPr>
          <w:color w:val="000000"/>
          <w:sz w:val="16"/>
          <w:szCs w:val="12"/>
        </w:rPr>
        <w:t> étiquetée (nom/prénom)</w:t>
      </w:r>
    </w:p>
    <w:p w14:paraId="518A4E2A" w14:textId="77777777" w:rsidR="0009765F" w:rsidRPr="0009765F" w:rsidRDefault="0009765F" w:rsidP="0009765F">
      <w:pPr>
        <w:pStyle w:val="Paragraphedeliste"/>
        <w:numPr>
          <w:ilvl w:val="0"/>
          <w:numId w:val="21"/>
        </w:numPr>
        <w:shd w:val="clear" w:color="auto" w:fill="FFFFFF"/>
        <w:spacing w:before="0" w:after="0"/>
        <w:jc w:val="left"/>
        <w:rPr>
          <w:color w:val="000000"/>
          <w:sz w:val="16"/>
          <w:szCs w:val="12"/>
        </w:rPr>
      </w:pPr>
      <w:r w:rsidRPr="0009765F">
        <w:rPr>
          <w:color w:val="000000"/>
          <w:sz w:val="16"/>
          <w:szCs w:val="12"/>
        </w:rPr>
        <w:t xml:space="preserve">Un plioir (magasin </w:t>
      </w:r>
      <w:proofErr w:type="spellStart"/>
      <w:r w:rsidRPr="0009765F">
        <w:rPr>
          <w:color w:val="000000"/>
          <w:sz w:val="16"/>
          <w:szCs w:val="12"/>
        </w:rPr>
        <w:t>Schleiper</w:t>
      </w:r>
      <w:proofErr w:type="spellEnd"/>
      <w:r w:rsidRPr="0009765F">
        <w:rPr>
          <w:color w:val="000000"/>
          <w:sz w:val="16"/>
          <w:szCs w:val="12"/>
        </w:rPr>
        <w:t>) </w:t>
      </w:r>
    </w:p>
    <w:p w14:paraId="41E58E81" w14:textId="77777777" w:rsidR="0009765F" w:rsidRPr="0009765F" w:rsidRDefault="0009765F" w:rsidP="0009765F">
      <w:pPr>
        <w:rPr>
          <w:sz w:val="14"/>
          <w:szCs w:val="14"/>
        </w:rPr>
      </w:pPr>
    </w:p>
    <w:p w14:paraId="1E98BE43" w14:textId="77777777" w:rsidR="0009765F" w:rsidRPr="0009765F" w:rsidRDefault="0009765F" w:rsidP="0009765F">
      <w:pPr>
        <w:rPr>
          <w:sz w:val="14"/>
          <w:szCs w:val="14"/>
        </w:rPr>
      </w:pPr>
      <w:r w:rsidRPr="0009765F">
        <w:rPr>
          <w:sz w:val="14"/>
          <w:szCs w:val="14"/>
        </w:rPr>
        <w:t>Du matériel supplémentaire peut être demandé au cours de l’année en fonction des projets</w:t>
      </w:r>
    </w:p>
    <w:p w14:paraId="64C7CA2F" w14:textId="77777777" w:rsidR="0009765F" w:rsidRPr="0009765F" w:rsidRDefault="0009765F" w:rsidP="0009765F">
      <w:pPr>
        <w:rPr>
          <w:sz w:val="14"/>
          <w:szCs w:val="14"/>
        </w:rPr>
      </w:pPr>
    </w:p>
    <w:p w14:paraId="5FA44F9A" w14:textId="77777777" w:rsidR="0009765F" w:rsidRPr="0009765F" w:rsidRDefault="0009765F" w:rsidP="0009765F">
      <w:pPr>
        <w:shd w:val="clear" w:color="auto" w:fill="FFFFFF"/>
        <w:rPr>
          <w:sz w:val="14"/>
          <w:szCs w:val="14"/>
          <w:u w:val="single"/>
        </w:rPr>
      </w:pPr>
      <w:r w:rsidRPr="0009765F">
        <w:rPr>
          <w:sz w:val="14"/>
          <w:szCs w:val="14"/>
          <w:u w:val="single"/>
        </w:rPr>
        <w:t>Education physique</w:t>
      </w:r>
    </w:p>
    <w:p w14:paraId="3D8EC1AE" w14:textId="77777777" w:rsidR="0009765F" w:rsidRPr="0009765F" w:rsidRDefault="0009765F" w:rsidP="0009765F">
      <w:pPr>
        <w:pStyle w:val="Paragraphedeliste"/>
        <w:numPr>
          <w:ilvl w:val="0"/>
          <w:numId w:val="23"/>
        </w:numPr>
        <w:shd w:val="clear" w:color="auto" w:fill="FFFFFF"/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 xml:space="preserve">Garçons : t-shirt blanc, short au-dessus du genou noir ou bleu, sandales de gym et baskets </w:t>
      </w:r>
    </w:p>
    <w:p w14:paraId="28A8F7EB" w14:textId="77777777" w:rsidR="0009765F" w:rsidRPr="0009765F" w:rsidRDefault="0009765F" w:rsidP="0009765F">
      <w:pPr>
        <w:pStyle w:val="Paragraphedeliste"/>
        <w:numPr>
          <w:ilvl w:val="0"/>
          <w:numId w:val="23"/>
        </w:numPr>
        <w:shd w:val="clear" w:color="auto" w:fill="FFFFFF"/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Filles : t-shirt blanc, legging ou short bleu foncé ou noir, sandales de gym et baskets</w:t>
      </w:r>
    </w:p>
    <w:p w14:paraId="753BC5B0" w14:textId="77777777" w:rsidR="0009765F" w:rsidRPr="0009765F" w:rsidRDefault="0009765F" w:rsidP="0009765F">
      <w:pPr>
        <w:pStyle w:val="Paragraphedeliste"/>
        <w:numPr>
          <w:ilvl w:val="0"/>
          <w:numId w:val="23"/>
        </w:numPr>
        <w:shd w:val="clear" w:color="auto" w:fill="FFFFFF"/>
        <w:spacing w:before="0" w:after="0"/>
        <w:jc w:val="left"/>
        <w:rPr>
          <w:sz w:val="16"/>
          <w:szCs w:val="12"/>
        </w:rPr>
      </w:pPr>
      <w:r w:rsidRPr="0009765F">
        <w:rPr>
          <w:sz w:val="16"/>
          <w:szCs w:val="12"/>
        </w:rPr>
        <w:t>Filles et garçons : maillot et bonnet piscine, essuie et sac piscine</w:t>
      </w:r>
    </w:p>
    <w:p w14:paraId="19371273" w14:textId="77777777" w:rsidR="0009765F" w:rsidRDefault="0009765F" w:rsidP="00A90AC7">
      <w:pPr>
        <w:rPr>
          <w:sz w:val="16"/>
          <w:szCs w:val="16"/>
        </w:rPr>
        <w:sectPr w:rsidR="0009765F" w:rsidSect="0009765F">
          <w:type w:val="continuous"/>
          <w:pgSz w:w="11906" w:h="16838" w:code="9"/>
          <w:pgMar w:top="426" w:right="566" w:bottom="720" w:left="720" w:header="426" w:footer="964" w:gutter="0"/>
          <w:cols w:num="2" w:space="708"/>
          <w:titlePg/>
          <w:docGrid w:linePitch="326"/>
        </w:sectPr>
      </w:pPr>
    </w:p>
    <w:p w14:paraId="2C52B4E2" w14:textId="3976AF7D" w:rsidR="00A90AC7" w:rsidRPr="00A90AC7" w:rsidRDefault="00A90AC7" w:rsidP="00A90AC7">
      <w:pPr>
        <w:rPr>
          <w:sz w:val="16"/>
          <w:szCs w:val="16"/>
        </w:rPr>
      </w:pPr>
    </w:p>
    <w:p w14:paraId="0295F5D9" w14:textId="588BC449" w:rsidR="0068038B" w:rsidRPr="00A90AC7" w:rsidRDefault="00A90AC7" w:rsidP="00A90AC7">
      <w:pPr>
        <w:pBdr>
          <w:top w:val="single" w:sz="4" w:space="1" w:color="auto"/>
        </w:pBdr>
        <w:ind w:left="0"/>
        <w:rPr>
          <w:sz w:val="16"/>
          <w:szCs w:val="16"/>
        </w:rPr>
      </w:pPr>
      <w:r w:rsidRPr="00A90AC7">
        <w:rPr>
          <w:sz w:val="16"/>
          <w:szCs w:val="16"/>
        </w:rPr>
        <w:t xml:space="preserve">Pour les autres années et/ou autres cours, le matériel sera précisé par les enseignants à la rentrée. </w:t>
      </w:r>
    </w:p>
    <w:sectPr w:rsidR="0068038B" w:rsidRPr="00A90AC7" w:rsidSect="006476BB">
      <w:type w:val="continuous"/>
      <w:pgSz w:w="11906" w:h="16838" w:code="9"/>
      <w:pgMar w:top="426" w:right="566" w:bottom="720" w:left="720" w:header="426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ADFF" w14:textId="77777777" w:rsidR="00C20659" w:rsidRDefault="00C20659" w:rsidP="00664CED">
      <w:pPr>
        <w:spacing w:line="240" w:lineRule="auto"/>
      </w:pPr>
      <w:r>
        <w:separator/>
      </w:r>
    </w:p>
  </w:endnote>
  <w:endnote w:type="continuationSeparator" w:id="0">
    <w:p w14:paraId="07D1409D" w14:textId="77777777" w:rsidR="00C20659" w:rsidRDefault="00C20659" w:rsidP="00664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CC39" w14:textId="77777777" w:rsidR="00664CED" w:rsidRDefault="00664CED" w:rsidP="00664CED">
    <w:pPr>
      <w:pStyle w:val="Pieddepage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74EE36" wp14:editId="5FE368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D32498" id="Rectangle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fr-FR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 xml:space="preserve">p.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  <w:p w14:paraId="532D03C4" w14:textId="77777777" w:rsidR="00000000" w:rsidRDefault="00C20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60C4" w14:textId="77777777" w:rsidR="00C20659" w:rsidRDefault="00C20659" w:rsidP="00664CED">
      <w:pPr>
        <w:spacing w:line="240" w:lineRule="auto"/>
      </w:pPr>
      <w:r>
        <w:separator/>
      </w:r>
    </w:p>
  </w:footnote>
  <w:footnote w:type="continuationSeparator" w:id="0">
    <w:p w14:paraId="67C16442" w14:textId="77777777" w:rsidR="00C20659" w:rsidRDefault="00C20659" w:rsidP="00664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8B19" w14:textId="1EA6502C" w:rsidR="000B46FD" w:rsidRDefault="000B46FD" w:rsidP="000B46FD">
    <w:pPr>
      <w:ind w:left="-284" w:hanging="425"/>
      <w:jc w:val="right"/>
    </w:pPr>
    <w:r w:rsidRPr="00425205">
      <w:rPr>
        <w:noProof/>
      </w:rPr>
      <w:drawing>
        <wp:inline distT="0" distB="0" distL="0" distR="0" wp14:anchorId="5965F099" wp14:editId="36CC0429">
          <wp:extent cx="2459895" cy="670560"/>
          <wp:effectExtent l="0" t="0" r="0" b="0"/>
          <wp:docPr id="453" name="Image 453" descr="C:\Users\ValGO\AppData\Local\Temp\CSDP-IDP_secondair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GO\AppData\Local\Temp\CSDP-IDP_secondaires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322" cy="6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511">
      <w:rPr>
        <w:color w:val="000080"/>
        <w:sz w:val="20"/>
        <w:szCs w:val="24"/>
        <w:lang w:eastAsia="fr-FR"/>
      </w:rPr>
      <w:t>Centre Scolaire Dominique Pire</w:t>
    </w:r>
    <w:r w:rsidRPr="00DE5511">
      <w:rPr>
        <w:color w:val="000080"/>
        <w:sz w:val="18"/>
        <w:szCs w:val="20"/>
        <w:lang w:eastAsia="fr-FR"/>
      </w:rPr>
      <w:t xml:space="preserve"> </w:t>
    </w:r>
    <w:proofErr w:type="spellStart"/>
    <w:r w:rsidRPr="00DE5511">
      <w:rPr>
        <w:color w:val="000080"/>
        <w:sz w:val="18"/>
        <w:szCs w:val="20"/>
        <w:lang w:eastAsia="fr-FR"/>
      </w:rPr>
      <w:t>asbl</w:t>
    </w:r>
    <w:proofErr w:type="spellEnd"/>
    <w:r w:rsidRPr="00DE5511">
      <w:rPr>
        <w:color w:val="000080"/>
        <w:sz w:val="18"/>
        <w:szCs w:val="20"/>
        <w:lang w:eastAsia="fr-FR"/>
      </w:rPr>
      <w:t xml:space="preserve"> - </w:t>
    </w:r>
    <w:r w:rsidRPr="00DE5511">
      <w:rPr>
        <w:rFonts w:ascii="Arial Narrow" w:hAnsi="Arial Narrow"/>
        <w:color w:val="000080"/>
        <w:sz w:val="16"/>
        <w:szCs w:val="20"/>
        <w:lang w:eastAsia="fr-FR"/>
      </w:rPr>
      <w:t>6-14, rue De Lenglentier – 1000 Bruxelles – Tél 02/511 53 22</w:t>
    </w:r>
    <w:r w:rsidRPr="00DE5511">
      <w:t xml:space="preserve">  </w:t>
    </w:r>
  </w:p>
  <w:p w14:paraId="148BD0BD" w14:textId="77777777" w:rsidR="00000000" w:rsidRDefault="00C206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DE94" w14:textId="758B70F8" w:rsidR="00AD5E6E" w:rsidRPr="00DE5511" w:rsidRDefault="00AD5E6E" w:rsidP="00AD5E6E">
    <w:pPr>
      <w:ind w:left="-284" w:hanging="425"/>
      <w:jc w:val="right"/>
    </w:pPr>
    <w:r w:rsidRPr="00425205">
      <w:rPr>
        <w:noProof/>
      </w:rPr>
      <w:drawing>
        <wp:inline distT="0" distB="0" distL="0" distR="0" wp14:anchorId="0179D907" wp14:editId="3A8789A1">
          <wp:extent cx="2459895" cy="670560"/>
          <wp:effectExtent l="0" t="0" r="0" b="0"/>
          <wp:docPr id="454" name="Image 454" descr="C:\Users\ValGO\AppData\Local\Temp\CSDP-IDP_secondair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GO\AppData\Local\Temp\CSDP-IDP_secondaires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322" cy="6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511">
      <w:rPr>
        <w:color w:val="000080"/>
        <w:sz w:val="20"/>
        <w:szCs w:val="24"/>
        <w:lang w:eastAsia="fr-FR"/>
      </w:rPr>
      <w:t>Centre Scolaire Dominique Pire</w:t>
    </w:r>
    <w:r w:rsidRPr="00DE5511">
      <w:rPr>
        <w:color w:val="000080"/>
        <w:sz w:val="18"/>
        <w:szCs w:val="20"/>
        <w:lang w:eastAsia="fr-FR"/>
      </w:rPr>
      <w:t xml:space="preserve"> </w:t>
    </w:r>
    <w:proofErr w:type="spellStart"/>
    <w:r w:rsidRPr="00DE5511">
      <w:rPr>
        <w:color w:val="000080"/>
        <w:sz w:val="18"/>
        <w:szCs w:val="20"/>
        <w:lang w:eastAsia="fr-FR"/>
      </w:rPr>
      <w:t>asbl</w:t>
    </w:r>
    <w:proofErr w:type="spellEnd"/>
    <w:r w:rsidRPr="00DE5511">
      <w:rPr>
        <w:color w:val="000080"/>
        <w:sz w:val="18"/>
        <w:szCs w:val="20"/>
        <w:lang w:eastAsia="fr-FR"/>
      </w:rPr>
      <w:t xml:space="preserve"> - </w:t>
    </w:r>
    <w:r w:rsidRPr="00DE5511">
      <w:rPr>
        <w:rFonts w:ascii="Arial Narrow" w:hAnsi="Arial Narrow"/>
        <w:color w:val="000080"/>
        <w:sz w:val="16"/>
        <w:szCs w:val="20"/>
        <w:lang w:eastAsia="fr-FR"/>
      </w:rPr>
      <w:t>6-14, rue De Lenglentier – 1000 Bruxelles – Tél 02/511 53 22</w:t>
    </w:r>
    <w:r w:rsidRPr="00DE5511">
      <w:t xml:space="preserve">   </w:t>
    </w:r>
  </w:p>
  <w:p w14:paraId="74C2D226" w14:textId="77777777" w:rsidR="00000000" w:rsidRDefault="00C206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03F"/>
    <w:multiLevelType w:val="hybridMultilevel"/>
    <w:tmpl w:val="E8362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DF3"/>
    <w:multiLevelType w:val="hybridMultilevel"/>
    <w:tmpl w:val="A6F0C6AE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56638A"/>
    <w:multiLevelType w:val="hybridMultilevel"/>
    <w:tmpl w:val="C9DC8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1A0F"/>
    <w:multiLevelType w:val="hybridMultilevel"/>
    <w:tmpl w:val="E68AC5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11D"/>
    <w:multiLevelType w:val="hybridMultilevel"/>
    <w:tmpl w:val="8A5207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3CF"/>
    <w:multiLevelType w:val="hybridMultilevel"/>
    <w:tmpl w:val="2068B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087"/>
    <w:multiLevelType w:val="hybridMultilevel"/>
    <w:tmpl w:val="8D72C0B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97290A"/>
    <w:multiLevelType w:val="hybridMultilevel"/>
    <w:tmpl w:val="6A629B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4683"/>
    <w:multiLevelType w:val="hybridMultilevel"/>
    <w:tmpl w:val="86FCF5A8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B94845"/>
    <w:multiLevelType w:val="hybridMultilevel"/>
    <w:tmpl w:val="77F45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335"/>
    <w:multiLevelType w:val="hybridMultilevel"/>
    <w:tmpl w:val="3454DD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48D"/>
    <w:multiLevelType w:val="hybridMultilevel"/>
    <w:tmpl w:val="363E3F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255E"/>
    <w:multiLevelType w:val="hybridMultilevel"/>
    <w:tmpl w:val="1248C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44A"/>
    <w:multiLevelType w:val="hybridMultilevel"/>
    <w:tmpl w:val="AFB2C4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226B3"/>
    <w:multiLevelType w:val="hybridMultilevel"/>
    <w:tmpl w:val="97C29B5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755E2"/>
    <w:multiLevelType w:val="hybridMultilevel"/>
    <w:tmpl w:val="131ED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D150E"/>
    <w:multiLevelType w:val="hybridMultilevel"/>
    <w:tmpl w:val="E62EF0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4938"/>
    <w:multiLevelType w:val="hybridMultilevel"/>
    <w:tmpl w:val="6C36CA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F058B"/>
    <w:multiLevelType w:val="hybridMultilevel"/>
    <w:tmpl w:val="AE36E9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E5A12"/>
    <w:multiLevelType w:val="hybridMultilevel"/>
    <w:tmpl w:val="78969A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92F70"/>
    <w:multiLevelType w:val="hybridMultilevel"/>
    <w:tmpl w:val="35241C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079EC"/>
    <w:multiLevelType w:val="hybridMultilevel"/>
    <w:tmpl w:val="79CAD1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D7027"/>
    <w:multiLevelType w:val="hybridMultilevel"/>
    <w:tmpl w:val="8A960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5"/>
  </w:num>
  <w:num w:numId="5">
    <w:abstractNumId w:val="17"/>
  </w:num>
  <w:num w:numId="6">
    <w:abstractNumId w:val="1"/>
  </w:num>
  <w:num w:numId="7">
    <w:abstractNumId w:val="15"/>
  </w:num>
  <w:num w:numId="8">
    <w:abstractNumId w:val="21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9"/>
  </w:num>
  <w:num w:numId="14">
    <w:abstractNumId w:val="0"/>
  </w:num>
  <w:num w:numId="15">
    <w:abstractNumId w:val="12"/>
  </w:num>
  <w:num w:numId="16">
    <w:abstractNumId w:val="20"/>
  </w:num>
  <w:num w:numId="17">
    <w:abstractNumId w:val="4"/>
  </w:num>
  <w:num w:numId="18">
    <w:abstractNumId w:val="22"/>
  </w:num>
  <w:num w:numId="19">
    <w:abstractNumId w:val="7"/>
  </w:num>
  <w:num w:numId="20">
    <w:abstractNumId w:val="10"/>
  </w:num>
  <w:num w:numId="21">
    <w:abstractNumId w:val="14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ED"/>
    <w:rsid w:val="0009765F"/>
    <w:rsid w:val="000B083E"/>
    <w:rsid w:val="000B46FD"/>
    <w:rsid w:val="000E47EA"/>
    <w:rsid w:val="001F4579"/>
    <w:rsid w:val="00333533"/>
    <w:rsid w:val="003A329B"/>
    <w:rsid w:val="003B01AF"/>
    <w:rsid w:val="003E6E7C"/>
    <w:rsid w:val="003F5F8F"/>
    <w:rsid w:val="004B7527"/>
    <w:rsid w:val="00596E50"/>
    <w:rsid w:val="005B4354"/>
    <w:rsid w:val="0063288A"/>
    <w:rsid w:val="00636200"/>
    <w:rsid w:val="006476BB"/>
    <w:rsid w:val="00664CED"/>
    <w:rsid w:val="006657AA"/>
    <w:rsid w:val="0068038B"/>
    <w:rsid w:val="0075761D"/>
    <w:rsid w:val="007A5F7D"/>
    <w:rsid w:val="007C354A"/>
    <w:rsid w:val="008660D8"/>
    <w:rsid w:val="008A7121"/>
    <w:rsid w:val="008A777C"/>
    <w:rsid w:val="00922F9E"/>
    <w:rsid w:val="0095608C"/>
    <w:rsid w:val="00983F0C"/>
    <w:rsid w:val="00A57ABB"/>
    <w:rsid w:val="00A90AC7"/>
    <w:rsid w:val="00AA0303"/>
    <w:rsid w:val="00AD5E6E"/>
    <w:rsid w:val="00AF5E31"/>
    <w:rsid w:val="00C0602B"/>
    <w:rsid w:val="00C20659"/>
    <w:rsid w:val="00C2490B"/>
    <w:rsid w:val="00C67DE1"/>
    <w:rsid w:val="00C8232A"/>
    <w:rsid w:val="00C84740"/>
    <w:rsid w:val="00C948F7"/>
    <w:rsid w:val="00D36894"/>
    <w:rsid w:val="00E14522"/>
    <w:rsid w:val="00F04E8E"/>
    <w:rsid w:val="00FB0D33"/>
    <w:rsid w:val="00FD38FE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30E1"/>
  <w15:chartTrackingRefBased/>
  <w15:docId w15:val="{3CA85B0A-FA5A-4C0B-9114-E2789319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ED"/>
    <w:pPr>
      <w:spacing w:after="0" w:line="276" w:lineRule="auto"/>
      <w:ind w:left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C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CED"/>
  </w:style>
  <w:style w:type="paragraph" w:styleId="Pieddepage">
    <w:name w:val="footer"/>
    <w:basedOn w:val="Normal"/>
    <w:link w:val="PieddepageCar"/>
    <w:uiPriority w:val="99"/>
    <w:unhideWhenUsed/>
    <w:rsid w:val="00664C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CED"/>
  </w:style>
  <w:style w:type="paragraph" w:styleId="Paragraphedeliste">
    <w:name w:val="List Paragraph"/>
    <w:basedOn w:val="Normal"/>
    <w:uiPriority w:val="34"/>
    <w:qFormat/>
    <w:rsid w:val="00AD5E6E"/>
    <w:pPr>
      <w:spacing w:before="40" w:after="2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D5E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-8165481588889407491gmail-msolistparagraph">
    <w:name w:val="x_m_-8165481588889407491gmail-msolistparagraph"/>
    <w:basedOn w:val="Normal"/>
    <w:rsid w:val="006803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803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body">
    <w:name w:val="Text body"/>
    <w:basedOn w:val="Normal"/>
    <w:rsid w:val="00A90AC7"/>
    <w:pPr>
      <w:widowControl w:val="0"/>
      <w:suppressAutoHyphens/>
      <w:autoSpaceDN w:val="0"/>
      <w:spacing w:after="120" w:line="240" w:lineRule="auto"/>
      <w:ind w:left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f7ea315-0c2d-4e37-a142-eea3219ea2f3" xsi:nil="true"/>
    <Has_Teacher_Only_SectionGroup xmlns="3f7ea315-0c2d-4e37-a142-eea3219ea2f3" xsi:nil="true"/>
    <FolderType xmlns="3f7ea315-0c2d-4e37-a142-eea3219ea2f3" xsi:nil="true"/>
    <CultureName xmlns="3f7ea315-0c2d-4e37-a142-eea3219ea2f3" xsi:nil="true"/>
    <Owner xmlns="3f7ea315-0c2d-4e37-a142-eea3219ea2f3">
      <UserInfo>
        <DisplayName/>
        <AccountId xsi:nil="true"/>
        <AccountType/>
      </UserInfo>
    </Owner>
    <Distribution_Groups xmlns="3f7ea315-0c2d-4e37-a142-eea3219ea2f3" xsi:nil="true"/>
    <DefaultSectionNames xmlns="3f7ea315-0c2d-4e37-a142-eea3219ea2f3" xsi:nil="true"/>
    <Is_Collaboration_Space_Locked xmlns="3f7ea315-0c2d-4e37-a142-eea3219ea2f3" xsi:nil="true"/>
    <TeamsChannelId xmlns="3f7ea315-0c2d-4e37-a142-eea3219ea2f3" xsi:nil="true"/>
    <Invited_Students xmlns="3f7ea315-0c2d-4e37-a142-eea3219ea2f3" xsi:nil="true"/>
    <Math_Settings xmlns="3f7ea315-0c2d-4e37-a142-eea3219ea2f3" xsi:nil="true"/>
    <Self_Registration_Enabled xmlns="3f7ea315-0c2d-4e37-a142-eea3219ea2f3" xsi:nil="true"/>
    <LMS_Mappings xmlns="3f7ea315-0c2d-4e37-a142-eea3219ea2f3" xsi:nil="true"/>
    <Invited_Teachers xmlns="3f7ea315-0c2d-4e37-a142-eea3219ea2f3" xsi:nil="true"/>
    <IsNotebookLocked xmlns="3f7ea315-0c2d-4e37-a142-eea3219ea2f3" xsi:nil="true"/>
    <Teachers xmlns="3f7ea315-0c2d-4e37-a142-eea3219ea2f3">
      <UserInfo>
        <DisplayName/>
        <AccountId xsi:nil="true"/>
        <AccountType/>
      </UserInfo>
    </Teachers>
    <Students xmlns="3f7ea315-0c2d-4e37-a142-eea3219ea2f3">
      <UserInfo>
        <DisplayName/>
        <AccountId xsi:nil="true"/>
        <AccountType/>
      </UserInfo>
    </Students>
    <Student_Groups xmlns="3f7ea315-0c2d-4e37-a142-eea3219ea2f3">
      <UserInfo>
        <DisplayName/>
        <AccountId xsi:nil="true"/>
        <AccountType/>
      </UserInfo>
    </Student_Groups>
    <Templates xmlns="3f7ea315-0c2d-4e37-a142-eea3219ea2f3" xsi:nil="true"/>
    <AppVersion xmlns="3f7ea315-0c2d-4e37-a142-eea3219ea2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1F73B78E9E2488420E8433FC32590" ma:contentTypeVersion="32" ma:contentTypeDescription="Create a new document." ma:contentTypeScope="" ma:versionID="81a7f4afb84c038b7eb351b7bccde60e">
  <xsd:schema xmlns:xsd="http://www.w3.org/2001/XMLSchema" xmlns:xs="http://www.w3.org/2001/XMLSchema" xmlns:p="http://schemas.microsoft.com/office/2006/metadata/properties" xmlns:ns3="3f7ea315-0c2d-4e37-a142-eea3219ea2f3" xmlns:ns4="37eacaf9-9891-4789-9ee7-b3e1294fb6e6" targetNamespace="http://schemas.microsoft.com/office/2006/metadata/properties" ma:root="true" ma:fieldsID="868667b6899c49fc0b2368a43f56dcd3" ns3:_="" ns4:_="">
    <xsd:import namespace="3f7ea315-0c2d-4e37-a142-eea3219ea2f3"/>
    <xsd:import namespace="37eacaf9-9891-4789-9ee7-b3e1294fb6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ea315-0c2d-4e37-a142-eea3219ea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caf9-9891-4789-9ee7-b3e1294f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C0B00-BBB0-4336-BAAE-66EF80629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3FDA1-6929-45ED-9656-5DD29D52FF44}">
  <ds:schemaRefs>
    <ds:schemaRef ds:uri="http://schemas.microsoft.com/office/2006/metadata/properties"/>
    <ds:schemaRef ds:uri="http://schemas.microsoft.com/office/infopath/2007/PartnerControls"/>
    <ds:schemaRef ds:uri="3f7ea315-0c2d-4e37-a142-eea3219ea2f3"/>
  </ds:schemaRefs>
</ds:datastoreItem>
</file>

<file path=customXml/itemProps3.xml><?xml version="1.0" encoding="utf-8"?>
<ds:datastoreItem xmlns:ds="http://schemas.openxmlformats.org/officeDocument/2006/customXml" ds:itemID="{670A1D74-FF0C-427F-B2AD-32A66D5C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30C3B-58B7-4743-B3FE-A07288F3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ea315-0c2d-4e37-a142-eea3219ea2f3"/>
    <ds:schemaRef ds:uri="37eacaf9-9891-4789-9ee7-b3e1294fb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Paulus</dc:creator>
  <cp:keywords/>
  <dc:description/>
  <cp:lastModifiedBy>Monique Paulus</cp:lastModifiedBy>
  <cp:revision>3</cp:revision>
  <cp:lastPrinted>2020-01-30T12:55:00Z</cp:lastPrinted>
  <dcterms:created xsi:type="dcterms:W3CDTF">2020-08-23T14:37:00Z</dcterms:created>
  <dcterms:modified xsi:type="dcterms:W3CDTF">2020-08-23T14:38:00Z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0x0101006B01F73B78E9E2488420E8433FC32590</vt:lpwstr>
  </property>
</Properties>
</file>